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BF4" w:rsidRPr="003B55FA" w:rsidRDefault="00274BF4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проект</w:t>
      </w:r>
    </w:p>
    <w:p w:rsidR="00274BF4" w:rsidRPr="003B55FA" w:rsidRDefault="00274BF4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АДМИНИСТРАЦИЯ</w:t>
      </w:r>
    </w:p>
    <w:p w:rsidR="00274BF4" w:rsidRPr="003B55FA" w:rsidRDefault="00274BF4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СЕЛЬСОВЕТА </w:t>
      </w:r>
    </w:p>
    <w:p w:rsidR="00274BF4" w:rsidRPr="003B55FA" w:rsidRDefault="00274BF4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ПРИСТЕНСКОГО РАЙОНА КУРСКОЙ ОБЛАСТИ</w:t>
      </w:r>
    </w:p>
    <w:p w:rsidR="00274BF4" w:rsidRPr="003B55FA" w:rsidRDefault="00274BF4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274BF4" w:rsidRPr="003B55FA" w:rsidRDefault="00274BF4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ПОСТАНОВЛЕНИЕ</w:t>
      </w:r>
    </w:p>
    <w:p w:rsidR="00274BF4" w:rsidRPr="003B55FA" w:rsidRDefault="00274BF4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от  декабря 2018г.                                                                           №</w:t>
      </w:r>
    </w:p>
    <w:p w:rsidR="00274BF4" w:rsidRPr="003B55FA" w:rsidRDefault="00274BF4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274BF4" w:rsidRPr="003B55FA" w:rsidRDefault="00274BF4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Об утверждении Административного регламента </w:t>
      </w:r>
    </w:p>
    <w:p w:rsidR="00274BF4" w:rsidRPr="003B55FA" w:rsidRDefault="00274BF4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по предоставлению муниципальной услуги </w:t>
      </w:r>
    </w:p>
    <w:p w:rsidR="00274BF4" w:rsidRDefault="00274BF4" w:rsidP="00BF6E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«Предоставление земельных участков, находящихся </w:t>
      </w:r>
    </w:p>
    <w:p w:rsidR="00274BF4" w:rsidRDefault="00274BF4" w:rsidP="00BF6E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муниципальной собственности, расположенных  </w:t>
      </w:r>
    </w:p>
    <w:p w:rsidR="00274BF4" w:rsidRDefault="00274BF4" w:rsidP="00BF6E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территории сельского поселения, гражданам для </w:t>
      </w:r>
    </w:p>
    <w:p w:rsidR="00274BF4" w:rsidRDefault="00274BF4" w:rsidP="00BF6E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индивидуального жилищного строительства, ведения </w:t>
      </w:r>
    </w:p>
    <w:p w:rsidR="00274BF4" w:rsidRDefault="00274BF4" w:rsidP="00BF6E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личного подсобного хозяйства в границах населенного </w:t>
      </w:r>
    </w:p>
    <w:p w:rsidR="00274BF4" w:rsidRDefault="00274BF4" w:rsidP="00BF6E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пункта, садоводства, гражданам и крестьянским </w:t>
      </w:r>
    </w:p>
    <w:p w:rsidR="00274BF4" w:rsidRDefault="00274BF4" w:rsidP="00BF6E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B05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(фермерским) хозяйствам для осуществления крестьянским (фермерским) хозяйством его деятельности»</w:t>
      </w:r>
    </w:p>
    <w:p w:rsidR="00274BF4" w:rsidRPr="003B55FA" w:rsidRDefault="00274BF4" w:rsidP="003B55FA">
      <w:pPr>
        <w:tabs>
          <w:tab w:val="left" w:pos="5387"/>
          <w:tab w:val="right" w:pos="10317"/>
        </w:tabs>
        <w:suppressAutoHyphens/>
        <w:ind w:right="29"/>
        <w:rPr>
          <w:rFonts w:ascii="Times New Roman" w:hAnsi="Times New Roman"/>
          <w:b/>
          <w:sz w:val="28"/>
          <w:szCs w:val="28"/>
          <w:lang w:eastAsia="ar-SA"/>
        </w:rPr>
      </w:pPr>
    </w:p>
    <w:p w:rsidR="00274BF4" w:rsidRPr="003B55FA" w:rsidRDefault="00274BF4" w:rsidP="003B55F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ab/>
        <w:t xml:space="preserve">В соответствии с Федеральным законом от 27.07.2010 года  N 210-ФЗ "Об организации предоставления государственных и муниципальных услуг", постановлением Администрации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 w:rsidRPr="003B55FA">
        <w:rPr>
          <w:rFonts w:ascii="Times New Roman" w:hAnsi="Times New Roman"/>
          <w:sz w:val="28"/>
          <w:szCs w:val="28"/>
          <w:lang w:eastAsia="en-US"/>
        </w:rPr>
        <w:t>от 2</w:t>
      </w:r>
      <w:r>
        <w:rPr>
          <w:rFonts w:ascii="Times New Roman" w:hAnsi="Times New Roman"/>
          <w:sz w:val="28"/>
          <w:szCs w:val="28"/>
          <w:lang w:eastAsia="en-US"/>
        </w:rPr>
        <w:t>9</w:t>
      </w:r>
      <w:r w:rsidRPr="003B55FA">
        <w:rPr>
          <w:rFonts w:ascii="Times New Roman" w:hAnsi="Times New Roman"/>
          <w:sz w:val="28"/>
          <w:szCs w:val="28"/>
          <w:lang w:eastAsia="en-US"/>
        </w:rPr>
        <w:t xml:space="preserve">.10.2018  № </w:t>
      </w:r>
      <w:r>
        <w:rPr>
          <w:rFonts w:ascii="Times New Roman" w:hAnsi="Times New Roman"/>
          <w:sz w:val="28"/>
          <w:szCs w:val="28"/>
          <w:lang w:eastAsia="en-US"/>
        </w:rPr>
        <w:t>97</w:t>
      </w:r>
      <w:r w:rsidRPr="003B55FA">
        <w:rPr>
          <w:rFonts w:ascii="Times New Roman" w:hAnsi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, Администрация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ПОСТАНОВЛЯЕТ:</w:t>
      </w:r>
    </w:p>
    <w:p w:rsidR="00274BF4" w:rsidRPr="00BF6E1D" w:rsidRDefault="00274BF4" w:rsidP="00BF6E1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color w:val="00B050"/>
          <w:sz w:val="28"/>
          <w:szCs w:val="28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ab/>
        <w:t xml:space="preserve">1.Утвердить прилагаемый Административный регламент предоставления Администрацией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Пристенского района Курской области муниципальной услуги </w:t>
      </w:r>
      <w:r w:rsidRPr="004B5120">
        <w:rPr>
          <w:rFonts w:ascii="Times New Roman" w:hAnsi="Times New Roman"/>
          <w:sz w:val="28"/>
          <w:szCs w:val="28"/>
          <w:lang w:eastAsia="ar-SA"/>
        </w:rPr>
        <w:t>«</w:t>
      </w:r>
      <w:r w:rsidRPr="00BF6E1D">
        <w:rPr>
          <w:rFonts w:ascii="Times New Roman" w:hAnsi="Times New Roman"/>
          <w:sz w:val="28"/>
          <w:szCs w:val="28"/>
        </w:rPr>
        <w:t>Предоставление земельных участков, находящихся в муниципальной собственности, расположенных  на территории сельского поселения,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деятельности»</w:t>
      </w:r>
      <w:r w:rsidRPr="004B5120">
        <w:rPr>
          <w:rFonts w:ascii="Times New Roman" w:hAnsi="Times New Roman"/>
          <w:sz w:val="28"/>
          <w:szCs w:val="28"/>
          <w:lang w:eastAsia="ar-SA"/>
        </w:rPr>
        <w:t>.</w:t>
      </w:r>
    </w:p>
    <w:p w:rsidR="00274BF4" w:rsidRPr="00BF6E1D" w:rsidRDefault="00274BF4" w:rsidP="00BF6E1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 xml:space="preserve">2. Считать утратившим силу постановление Администрации </w:t>
      </w:r>
      <w:r>
        <w:rPr>
          <w:rFonts w:ascii="Times New Roman" w:hAnsi="Times New Roman"/>
          <w:sz w:val="28"/>
          <w:szCs w:val="28"/>
          <w:lang w:eastAsia="ar-SA"/>
        </w:rPr>
        <w:t xml:space="preserve">Пристенского сельсовета </w:t>
      </w:r>
      <w:r w:rsidRPr="00BF6E1D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18</w:t>
      </w:r>
      <w:r w:rsidRPr="00BF6E1D">
        <w:rPr>
          <w:rFonts w:ascii="Times New Roman" w:hAnsi="Times New Roman"/>
          <w:sz w:val="28"/>
          <w:szCs w:val="28"/>
        </w:rPr>
        <w:t xml:space="preserve"> июня 2018г. №</w:t>
      </w:r>
      <w:r>
        <w:rPr>
          <w:rFonts w:ascii="Times New Roman" w:hAnsi="Times New Roman"/>
          <w:sz w:val="28"/>
          <w:szCs w:val="28"/>
        </w:rPr>
        <w:t>50 «</w:t>
      </w:r>
      <w:r w:rsidRPr="00BF6E1D">
        <w:rPr>
          <w:rFonts w:ascii="Times New Roman" w:hAnsi="Times New Roman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Pr="00BF6E1D">
        <w:rPr>
          <w:rFonts w:ascii="Times New Roman" w:hAnsi="Times New Roman"/>
          <w:bCs/>
          <w:sz w:val="28"/>
          <w:szCs w:val="28"/>
          <w:lang w:eastAsia="en-US"/>
        </w:rPr>
        <w:t xml:space="preserve">Предоставление земельных участков, находящихся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6E1D">
        <w:rPr>
          <w:rFonts w:ascii="Times New Roman" w:hAnsi="Times New Roman"/>
          <w:bCs/>
          <w:sz w:val="28"/>
          <w:szCs w:val="28"/>
          <w:lang w:eastAsia="en-US"/>
        </w:rPr>
        <w:t xml:space="preserve">в муниципальной собственности на территории сельского поселения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6E1D">
        <w:rPr>
          <w:rFonts w:ascii="Times New Roman" w:hAnsi="Times New Roman"/>
          <w:bCs/>
          <w:sz w:val="28"/>
          <w:szCs w:val="28"/>
          <w:lang w:eastAsia="en-US"/>
        </w:rPr>
        <w:t>крестьянским (фермерским) хозяйством его деятельности</w:t>
      </w:r>
      <w:r w:rsidRPr="00BF6E1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274BF4" w:rsidRPr="003B55FA" w:rsidRDefault="00274BF4" w:rsidP="00BF6E1D">
      <w:pPr>
        <w:suppressAutoHyphens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>3. Контроль за исполнением настоящего постановления оставляю за собой.</w:t>
      </w:r>
    </w:p>
    <w:p w:rsidR="00274BF4" w:rsidRPr="003B55FA" w:rsidRDefault="00274BF4" w:rsidP="00C20932">
      <w:pPr>
        <w:suppressAutoHyphens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>4. Постановление вступает в силу со дня его обнародования.</w:t>
      </w:r>
    </w:p>
    <w:p w:rsidR="00274BF4" w:rsidRPr="003B55FA" w:rsidRDefault="00274BF4" w:rsidP="00C2093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74BF4" w:rsidRPr="003B55FA" w:rsidRDefault="00274BF4" w:rsidP="00C20932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274BF4" w:rsidRPr="003B55FA" w:rsidRDefault="00274BF4" w:rsidP="003B55FA">
      <w:pPr>
        <w:suppressAutoHyphens/>
        <w:rPr>
          <w:rFonts w:ascii="Times New Roman" w:hAnsi="Times New Roman"/>
          <w:sz w:val="28"/>
          <w:szCs w:val="28"/>
          <w:lang w:eastAsia="ar-SA"/>
        </w:rPr>
      </w:pPr>
    </w:p>
    <w:p w:rsidR="00274BF4" w:rsidRPr="003B55FA" w:rsidRDefault="00274BF4" w:rsidP="003B55FA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 xml:space="preserve">Глава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</w:t>
      </w:r>
    </w:p>
    <w:p w:rsidR="00274BF4" w:rsidRPr="003B55FA" w:rsidRDefault="00274BF4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 xml:space="preserve">Пристенского района Курской области: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>С.Е.Некипелов</w:t>
      </w:r>
    </w:p>
    <w:p w:rsidR="00274BF4" w:rsidRDefault="00274BF4"/>
    <w:sectPr w:rsidR="00274BF4" w:rsidSect="000B3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4CE7"/>
    <w:rsid w:val="000B3341"/>
    <w:rsid w:val="00274BF4"/>
    <w:rsid w:val="00310B04"/>
    <w:rsid w:val="00391380"/>
    <w:rsid w:val="00394CE7"/>
    <w:rsid w:val="003B55FA"/>
    <w:rsid w:val="003F26A0"/>
    <w:rsid w:val="004A37D6"/>
    <w:rsid w:val="004B5120"/>
    <w:rsid w:val="004E220D"/>
    <w:rsid w:val="0051162E"/>
    <w:rsid w:val="005D7A54"/>
    <w:rsid w:val="005E6C87"/>
    <w:rsid w:val="006E7BE2"/>
    <w:rsid w:val="007325C1"/>
    <w:rsid w:val="00886C0A"/>
    <w:rsid w:val="009F0F0B"/>
    <w:rsid w:val="00BF6E1D"/>
    <w:rsid w:val="00C20932"/>
    <w:rsid w:val="00F46A9F"/>
    <w:rsid w:val="00FC1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34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 Знак"/>
    <w:basedOn w:val="Normal"/>
    <w:uiPriority w:val="99"/>
    <w:rsid w:val="007325C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5">
    <w:name w:val="Знак Знак5 Знак Знак"/>
    <w:basedOn w:val="Normal"/>
    <w:uiPriority w:val="99"/>
    <w:rsid w:val="00C20932"/>
    <w:pPr>
      <w:spacing w:before="100" w:beforeAutospacing="1" w:after="100" w:afterAutospacing="1" w:line="240" w:lineRule="auto"/>
    </w:pPr>
    <w:rPr>
      <w:rFonts w:ascii="Tahoma" w:hAnsi="Tahoma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94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2</Pages>
  <Words>373</Words>
  <Characters>2127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14</cp:revision>
  <dcterms:created xsi:type="dcterms:W3CDTF">2018-11-16T08:08:00Z</dcterms:created>
  <dcterms:modified xsi:type="dcterms:W3CDTF">2018-12-07T11:57:00Z</dcterms:modified>
</cp:coreProperties>
</file>